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vragen RvO van de fracties PvdA en GroenLinks over Zwembad De Dubbel.docx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39-vragen-RvO-van-de-fracties-PvdA-en-GroenLinks-over-Zwembad-De-Dubbel-1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