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VSP Bestrijding van ratten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Bestrijding-van-ratten-in-Dor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PvdA FC Dordrecht ontwikkelingen.pdf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37,02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FC-Dordrecht-ontwikk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39-vragen DENK+BVD+VSP+OOE+FW Ontwikkelingen huisvesting Nestas en H3O.pdf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DENK-BVD-VSP-OOE-FW-Ontwikkelingen-huisvesting-Nestas-en-H3O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39-vragen FvD+VSP+FW+BvD Realisatie Flex-woningen.pdf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50,29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FvD-VSP-FW-BvD-Realisatie-Flex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PvdA + CU-SGP Soevereinen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CU-SGP-Soevereinen-in-Dor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1" meta:character-count="677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