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BVD Waterrijk maar watertekort.pdf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Waterrijk-maar-watertek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Verheldering reactie college op Rekenkameronderzoek Armoede is (niet) niks.pdf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Verheldering-reactie-college-op-Rekenkameronderzoek-Armoede-is-niet-nik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FvD Opvang en kosten Oekraiense vluchtelingen.pdf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vD-Opvang-en-kosten-Oekraiense-vlucht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Op Ons Eiland Fraude bij zorgbedrijven.pdf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p-Ons-Eiland-Fraude-bij-zorgbedrij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CDA+VSP Belemmeringen bij het vinden van locatie voor Knarrenhof.pdf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VSP-Belemmeringen-bij-het-vinden-van-locatie-voor-Knarrenh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1" meta:character-count="722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