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2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7">
                <draw:image xlink:href="Pictures/100000010000080000000800C9F7B2FE.png" xlink:type="simple" xlink:show="embed" xlink:actuate="onLoad" draw:mime-type="image/png"/>
              </draw:frame>
              63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M3 - Haal de Snelheid uit de Oudendijk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181,42 KB</text:p>
          </table:table-cell>
          <table:table-cell table:style-name="Table3.A2" office:value-type="string">
            <text:p text:style-name="P22">
              <text:a xlink:type="simple" xlink:href="https://raad.dordrecht.nl/Documenten/M3-Haal-de-Snelheid-uit-de-Oudendijk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M2 - Provincialeweg ook veilig!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74,33 KB</text:p>
          </table:table-cell>
          <table:table-cell table:style-name="Table3.A2" office:value-type="string">
            <text:p text:style-name="P22">
              <text:a xlink:type="simple" xlink:href="https://raad.dordrecht.nl/Documenten/M2-Provincialeweg-ook-veilig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Motie M3 Haal de snelheid uit de Oudendijk.pdf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166,37 KB</text:p>
          </table:table-cell>
          <table:table-cell table:style-name="Table3.A2" office:value-type="string">
            <text:p text:style-name="P22">
              <text:a xlink:type="simple" xlink:href="https://raad.dordrecht.nl/Documenten/Stemming-Motie-M3-Haal-de-snelheid-uit-de-Oudendij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Stemming Motie M2 Provincialeweg ook veilig.pdf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165,88 KB</text:p>
          </table:table-cell>
          <table:table-cell table:style-name="Table3.A2" office:value-type="string">
            <text:p text:style-name="P22">
              <text:a xlink:type="simple" xlink:href="https://raad.dordrecht.nl/Documenten/Stemming-Motie-M2-Provincialeweg-ook-veili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Stemming Motie M1 vreemd - Laat Goed Af niet vallen.pdf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169,11 KB</text:p>
          </table:table-cell>
          <table:table-cell table:style-name="Table3.A2" office:value-type="string">
            <text:p text:style-name="P22">
              <text:a xlink:type="simple" xlink:href="https://raad.dordrecht.nl/Documenten/Stemming-Motie-M1-vreemd-Laat-Goed-Af-niet-val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M1 - Laat Goed Af niet vallen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53,89 KB</text:p>
          </table:table-cell>
          <table:table-cell table:style-name="Table3.A2" office:value-type="string">
            <text:p text:style-name="P22">
              <text:a xlink:type="simple" xlink:href="https://raad.dordrecht.nl/Documenten/M1-Laat-Goed-Af-niet-vallen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M6 - Zorgvuldig inverseringen in Stadspark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92,47 KB</text:p>
          </table:table-cell>
          <table:table-cell table:style-name="Table3.A2" office:value-type="string">
            <text:p text:style-name="P22">
              <text:a xlink:type="simple" xlink:href="https://raad.dordrecht.nl/Documenten/M6-Zorgvuldig-inverseringen-in-Stadspark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M5 - Bestaanszekerheid voor sportvereningenen in het Stadspark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53,89 KB</text:p>
          </table:table-cell>
          <table:table-cell table:style-name="Table3.A2" office:value-type="string">
            <text:p text:style-name="P22">
              <text:a xlink:type="simple" xlink:href="https://raad.dordrecht.nl/Documenten/M5-Bestaanszekerheid-voor-sportvereningenen-in-het-Stadspark-Ingetrok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M4A - Samenwerken aan het Stadspark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59,37 KB</text:p>
          </table:table-cell>
          <table:table-cell table:style-name="Table3.A2" office:value-type="string">
            <text:p text:style-name="P22">
              <text:a xlink:type="simple" xlink:href="https://raad.dordrecht.nl/Documenten/M4A-Samenwerken-aan-het-Stadspark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M4 Motie Samenwerken aan het Stadspark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57,93 KB</text:p>
          </table:table-cell>
          <table:table-cell table:style-name="Table3.A2" office:value-type="string">
            <text:p text:style-name="P22">
              <text:a xlink:type="simple" xlink:href="https://raad.dordrecht.nl/Documenten/M4-Motie-Samenwerken-aan-het-Stadspark-Ingetro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Stemming Motie M6 Zorgvuldig investeringen in Stadspark.pdf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168,51 KB</text:p>
          </table:table-cell>
          <table:table-cell table:style-name="Table3.A2" office:value-type="string">
            <text:p text:style-name="P22">
              <text:a xlink:type="simple" xlink:href="https://raad.dordrecht.nl/Documenten/Stemming-Motie-M6-Zorgvuldig-investeringen-in-Stadspa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Stemming Motie M4A Samenwerken aan het Stadspark.pdf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dordrecht.nl/Documenten/Stemming-Motie-M4A-Samenwerken-aan-het-Stadspa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M7 - Extra middelen voor RTV Dordrecht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dordrecht.nl/Documenten/M7-Extra-middelen-voor-RTV-Dordrecht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Stemming Motie M7 Extra middelen voor RTV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165,13 KB</text:p>
          </table:table-cell>
          <table:table-cell table:style-name="Table3.A2" office:value-type="string">
            <text:p text:style-name="P22">
              <text:a xlink:type="simple" xlink:href="https://raad.dordrecht.nl/Documenten/Stemming-Motie-M7-Extra-middelen-voor-RTV-Dordrech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M11A Van Afvalstress naar AfvalZen.pdf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56,37 KB</text:p>
          </table:table-cell>
          <table:table-cell table:style-name="Table3.A2" office:value-type="string">
            <text:p text:style-name="P22">
              <text:a xlink:type="simple" xlink:href="https://raad.dordrecht.nl/Documenten/Motie-M11A-Van-Afvalstress-naar-AfvalZen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M11A Van Afvalstress naar AfvalZen.pdf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56,37 KB</text:p>
          </table:table-cell>
          <table:table-cell table:style-name="Table3.A2" office:value-type="string">
            <text:p text:style-name="P22">
              <text:a xlink:type="simple" xlink:href="https://raad.dordrecht.nl/Documenten/Motie-M11A-Van-Afvalstress-naar-AfvalZ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Stemming Motie M20A Goederenvervoer door Dordrecht 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167,74 KB</text:p>
          </table:table-cell>
          <table:table-cell table:style-name="Table3.A2" office:value-type="string">
            <text:p text:style-name="P22">
              <text:a xlink:type="simple" xlink:href="https://raad.dordrecht.nl/Documenten/Stemming-Motie-M20A-Goederenvervoer-door-Dordrech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Stemming Motie M18 Duidelijkheid voor MDT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166,54 KB</text:p>
          </table:table-cell>
          <table:table-cell table:style-name="Table3.A2" office:value-type="string">
            <text:p text:style-name="P22">
              <text:a xlink:type="simple" xlink:href="https://raad.dordrecht.nl/Documenten/Stemming-Motie-M18-Duidelijkheid-voor-MDT-in-Dordre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Stemming Motie M17A Alleen samen krijgen we onze stad toegankelijk!.pdf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170,74 KB</text:p>
          </table:table-cell>
          <table:table-cell table:style-name="Table3.A2" office:value-type="string">
            <text:p text:style-name="P22">
              <text:a xlink:type="simple" xlink:href="https://raad.dordrecht.nl/Documenten/Stemming-Motie-M17A-Alleen-samen-krijgen-we-onze-stad-toegankelij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Stemming Motie M16 Groenonderhoud goed regelen.pdf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166,76 KB</text:p>
          </table:table-cell>
          <table:table-cell table:style-name="Table3.A2" office:value-type="string">
            <text:p text:style-name="P22">
              <text:a xlink:type="simple" xlink:href="https://raad.dordrecht.nl/Documenten/Stemming-Motie-M16-Groenonderhoud-goed-regel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Stemming Motie M15A Informatie bestaande regelingen per post.pdf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170,87 KB</text:p>
          </table:table-cell>
          <table:table-cell table:style-name="Table3.A2" office:value-type="string">
            <text:p text:style-name="P22">
              <text:a xlink:type="simple" xlink:href="https://raad.dordrecht.nl/Documenten/Stemming-Motie-M15A-Informatie-bestaande-regelingen-per-pos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Stemming Motie M14A De Dordtse vlag kan (weer) uit!.pdf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165,74 KB</text:p>
          </table:table-cell>
          <table:table-cell table:style-name="Table3.A2" office:value-type="string">
            <text:p text:style-name="P22">
              <text:a xlink:type="simple" xlink:href="https://raad.dordrecht.nl/Documenten/Stemming-Motie-M14A-De-Dordtse-vlag-kan-weer-ui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Stemming Motie M13A Bewaken van financiële ruimte voor onze inwoners.pdf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168,71 KB</text:p>
          </table:table-cell>
          <table:table-cell table:style-name="Table3.A2" office:value-type="string">
            <text:p text:style-name="P22">
              <text:a xlink:type="simple" xlink:href="https://raad.dordrecht.nl/Documenten/Stemming-Motie-M13A-Bewaken-van-financiele-ruimte-voor-onze-inwoner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Stemming Motie M12 Verplaats een coffeeshop naar een industrieterrein!.pdf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172,34 KB</text:p>
          </table:table-cell>
          <table:table-cell table:style-name="Table3.A2" office:value-type="string">
            <text:p text:style-name="P22">
              <text:a xlink:type="simple" xlink:href="https://raad.dordrecht.nl/Documenten/Stemming-Motie-M12-Verplaats-een-coffeeshop-naar-een-industrieterrei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Stemming Motie M11 Behoudt Parkeerplaatsen in de Binnenstad!.pdf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168,34 KB</text:p>
          </table:table-cell>
          <table:table-cell table:style-name="Table3.A2" office:value-type="string">
            <text:p text:style-name="P22">
              <text:a xlink:type="simple" xlink:href="https://raad.dordrecht.nl/Documenten/Stemming-Motie-M11-Behoudt-Parkeerplaatsen-in-de-Binnensta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Stemming Motie M10 Stimulering van woningbouw boven winkels.pdf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169,65 KB</text:p>
          </table:table-cell>
          <table:table-cell table:style-name="Table3.A2" office:value-type="string">
            <text:p text:style-name="P22">
              <text:a xlink:type="simple" xlink:href="https://raad.dordrecht.nl/Documenten/Stemming-Motie-M10-Stimulering-van-woningbouw-boven-winkel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Stemming Motie M9 Meer vereenvoudiging en toegankelijkheid van de 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173,02 KB</text:p>
          </table:table-cell>
          <table:table-cell table:style-name="Table3.A2" office:value-type="string">
            <text:p text:style-name="P22">
              <text:a xlink:type="simple" xlink:href="https://raad.dordrecht.nl/Documenten/Stemming-Motie-M9-Meer-vereenvoudiging-en-toegankelijkheid-van-de-begrot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Stemming Motie M8 Betrek de bewoners bij je plannen voordat je beslist.pdf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174,17 KB</text:p>
          </table:table-cell>
          <table:table-cell table:style-name="Table3.A2" office:value-type="string">
            <text:p text:style-name="P22">
              <text:a xlink:type="simple" xlink:href="https://raad.dordrecht.nl/Documenten/Stemming-Motie-M8-Betrek-de-bewoners-bij-je-plannen-voordat-je-besli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Stemming Motie M7 Helderheid Oekraïense lange termijnhuisvesting &amp;amp; verder.pdf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173,36 KB</text:p>
          </table:table-cell>
          <table:table-cell table:style-name="Table3.A2" office:value-type="string">
            <text:p text:style-name="P22">
              <text:a xlink:type="simple" xlink:href="https://raad.dordrecht.nl/Documenten/Stemming-Motie-M7-Helderheid-Oekraiense-lange-termijnhuisvesting-verd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Stemming Motie M6 Wielwijk maximaal ontzien.pdf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166,69 KB</text:p>
          </table:table-cell>
          <table:table-cell table:style-name="Table3.A2" office:value-type="string">
            <text:p text:style-name="P22">
              <text:a xlink:type="simple" xlink:href="https://raad.dordrecht.nl/Documenten/Stemming-Motie-M6-Wielwijk-maximaal-ontzi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Stemming Motie M5 Afbouw tot 650 mensen.pdf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169,69 KB</text:p>
          </table:table-cell>
          <table:table-cell table:style-name="Table3.A2" office:value-type="string">
            <text:p text:style-name="P22">
              <text:a xlink:type="simple" xlink:href="https://raad.dordrecht.nl/Documenten/Stemming-Motie-M5-Afbouw-tot-650-mens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Stemming Motie M4 Toewijzen flexwoningen aan Dordtse Stelletjes.pdf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174,99 KB</text:p>
          </table:table-cell>
          <table:table-cell table:style-name="Table3.A2" office:value-type="string">
            <text:p text:style-name="P22">
              <text:a xlink:type="simple" xlink:href="https://raad.dordrecht.nl/Documenten/Stemming-Motie-M4-Toewijzen-flexwoningen-aan-Dordtse-Stelletje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Stemming Motie M3A Profiel van de mensen voor de flexwoningen aan te laten sluiten op de woonwijken.pdf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178,49 KB</text:p>
          </table:table-cell>
          <table:table-cell table:style-name="Table3.A2" office:value-type="string">
            <text:p text:style-name="P22">
              <text:a xlink:type="simple" xlink:href="https://raad.dordrecht.nl/Documenten/Stemming-Motie-M3A-Profiel-van-de-mensen-voor-de-flexwoningen-aan-te-laten-sluiten-op-de-woonwijk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Stemming Motie M2 Onbekend maakt onbemind!.pdf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169,78 KB</text:p>
          </table:table-cell>
          <table:table-cell table:style-name="Table3.A2" office:value-type="string">
            <text:p text:style-name="P22">
              <text:a xlink:type="simple" xlink:href="https://raad.dordrecht.nl/Documenten/Stemming-Motie-M2-Onbekend-maakt-onbemi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Stemming Motie M1 Groene, kindvriendelijke inrichting van flexwoningen bij het Rudyard Kipling-erf.pdf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175,82 KB</text:p>
          </table:table-cell>
          <table:table-cell table:style-name="Table3.A2" office:value-type="string">
            <text:p text:style-name="P22">
              <text:a xlink:type="simple" xlink:href="https://raad.dordrecht.nl/Documenten/Stemming-Motie-M1-Groene-kindvriendelijke-inrichting-van-flexwoningen-bij-het-Rudyard-Kipling-er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M24 - Geen woorden ......maar na-scheiding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75,58 KB</text:p>
          </table:table-cell>
          <table:table-cell table:style-name="Table3.A2" office:value-type="string">
            <text:p text:style-name="P22">
              <text:a xlink:type="simple" xlink:href="https://raad.dordrecht.nl/Documenten/M24-Geen-woorden-maar-na-scheiding-Verworp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M23 - Uitbereiding beroepsopleidingen zijn hard nodig en zijn ook universitair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59,84 KB</text:p>
          </table:table-cell>
          <table:table-cell table:style-name="Table3.A2" office:value-type="string">
            <text:p text:style-name="P22">
              <text:a xlink:type="simple" xlink:href="https://raad.dordrecht.nl/Documenten/M23-Uitbereiding-beroepsopleidingen-zijn-hard-nodig-en-zijn-ook-universitair-Ingetrokk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M22 - Nu geen uitgaven doen is ook een toekomstige bezuiniging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72,94 KB</text:p>
          </table:table-cell>
          <table:table-cell table:style-name="Table3.A2" office:value-type="string">
            <text:p text:style-name="P22">
              <text:a xlink:type="simple" xlink:href="https://raad.dordrecht.nl/Documenten/M22-Nu-geen-uitgaven-doen-is-ook-een-toekomstige-bezuiniging-Ingetrok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M21 - Respecteer het historisch verleden van Stadswerven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57,41 KB</text:p>
          </table:table-cell>
          <table:table-cell table:style-name="Table3.A2" office:value-type="string">
            <text:p text:style-name="P22">
              <text:a xlink:type="simple" xlink:href="https://raad.dordrecht.nl/Documenten/M21-Respecteer-het-historisch-verleden-van-Stadswerven-Ingetrokk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M20A - Goederenvervoer door Dordrecht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68,20 KB</text:p>
          </table:table-cell>
          <table:table-cell table:style-name="Table3.A2" office:value-type="string">
            <text:p text:style-name="P22">
              <text:a xlink:type="simple" xlink:href="https://raad.dordrecht.nl/Documenten/M20A-Goederenvervoer-door-Dordrecht-Aangeno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M20 - Goederenvervoer door Dordrecht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70,62 KB</text:p>
          </table:table-cell>
          <table:table-cell table:style-name="Table3.A2" office:value-type="string">
            <text:p text:style-name="P22">
              <text:a xlink:type="simple" xlink:href="https://raad.dordrecht.nl/Documenten/M20-Goederenvervoer-door-Dordrecht-Ingetrokk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M19 - Meer Preventie schulde onder Jongeren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77,88 KB</text:p>
          </table:table-cell>
          <table:table-cell table:style-name="Table3.A2" office:value-type="string">
            <text:p text:style-name="P22">
              <text:a xlink:type="simple" xlink:href="https://raad.dordrecht.nl/Documenten/M19-Meer-Preventie-schulde-onder-Jongeren-Ingetrokk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M18 - Duidelijkheid voor MDT in Dordrecht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93,16 KB</text:p>
          </table:table-cell>
          <table:table-cell table:style-name="Table3.A2" office:value-type="string">
            <text:p text:style-name="P22">
              <text:a xlink:type="simple" xlink:href="https://raad.dordrecht.nl/Documenten/M18-Duidelijkheid-voor-MDT-in-Dordrecht-Aangenom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M17A - Alleen samen krijgen we onze stad toegankelijk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72,48 KB</text:p>
          </table:table-cell>
          <table:table-cell table:style-name="Table3.A2" office:value-type="string">
            <text:p text:style-name="P22">
              <text:a xlink:type="simple" xlink:href="https://raad.dordrecht.nl/Documenten/M17A-Alleen-samen-krijgen-we-onze-stad-toegankelijk-Aangenom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M17 - Alleen samen krijgen we onze stad toegenkelijk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80,45 KB</text:p>
          </table:table-cell>
          <table:table-cell table:style-name="Table3.A2" office:value-type="string">
            <text:p text:style-name="P22">
              <text:a xlink:type="simple" xlink:href="https://raad.dordrecht.nl/Documenten/M17-Alleen-samen-krijgen-we-onze-stad-toegenkelijk-Ingetrokk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M16 - Groenonderhoud goed regelen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170,40 KB</text:p>
          </table:table-cell>
          <table:table-cell table:style-name="Table3.A2" office:value-type="string">
            <text:p text:style-name="P22">
              <text:a xlink:type="simple" xlink:href="https://raad.dordrecht.nl/Documenten/M16-Groenonderhoud-goed-regelen-Aangenom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M15A - informatie bestaande regelingen per post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raad.dordrecht.nl/Documenten/M15A-informatie-bestaande-regelingen-per-post-Aangenom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M15 - Informatie bestaande regelingen per post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113,09 KB</text:p>
          </table:table-cell>
          <table:table-cell table:style-name="Table3.A2" office:value-type="string">
            <text:p text:style-name="P22">
              <text:a xlink:type="simple" xlink:href="https://raad.dordrecht.nl/Documenten/M15-Informatie-bestaande-regelingen-per-post-Ingetrokk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M14A - De Dordtse vlag kan (weer) uit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63,63 KB</text:p>
          </table:table-cell>
          <table:table-cell table:style-name="Table3.A2" office:value-type="string">
            <text:p text:style-name="P22">
              <text:a xlink:type="simple" xlink:href="https://raad.dordrecht.nl/Documenten/M14A-De-Dordtse-vlag-kan-weer-uit-Aangenom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M13 - Bewaken van financiele ruimte voor onze inwoners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66,19 KB</text:p>
          </table:table-cell>
          <table:table-cell table:style-name="Table3.A2" office:value-type="string">
            <text:p text:style-name="P22">
              <text:a xlink:type="simple" xlink:href="https://raad.dordrecht.nl/Documenten/M13-Bewaken-van-financiele-ruimte-voor-onze-inwoners-Ingetrokk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M12 - Verplaats een coffeeshop van de binnenstad naar de rand van de stad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75,46 KB</text:p>
          </table:table-cell>
          <table:table-cell table:style-name="Table3.A2" office:value-type="string">
            <text:p text:style-name="P22">
              <text:a xlink:type="simple" xlink:href="https://raad.dordrecht.nl/Documenten/M12-Verplaats-een-coffeeshop-van-de-binnenstad-naar-de-rand-van-de-stad-Aangenom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M11 - Behoudt Parkeerplaatsen in de Binnenstad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55,23 KB</text:p>
          </table:table-cell>
          <table:table-cell table:style-name="Table3.A2" office:value-type="string">
            <text:p text:style-name="P22">
              <text:a xlink:type="simple" xlink:href="https://raad.dordrecht.nl/Documenten/M11-Behoudt-Parkeerplaatsen-in-de-Binnenstad-Verworp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M10 - Stimulering van Woningbouw boven winkels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68,59 KB</text:p>
          </table:table-cell>
          <table:table-cell table:style-name="Table3.A2" office:value-type="string">
            <text:p text:style-name="P22">
              <text:a xlink:type="simple" xlink:href="https://raad.dordrecht.nl/Documenten/M10-Stimulering-van-Woningbouw-boven-winkels-Verworp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M9 - Meer vereenvoudiging en toegankelijkheid van de Begroting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73,05 KB</text:p>
          </table:table-cell>
          <table:table-cell table:style-name="Table3.A2" office:value-type="string">
            <text:p text:style-name="P22">
              <text:a xlink:type="simple" xlink:href="https://raad.dordrecht.nl/Documenten/M9-Meer-vereenvoudiging-en-toegankelijkheid-van-de-Begroting-Aangeno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M8 - Betrek de bewoners bij je plannen voordat je beslist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67,45 KB</text:p>
          </table:table-cell>
          <table:table-cell table:style-name="Table3.A2" office:value-type="string">
            <text:p text:style-name="P22">
              <text:a xlink:type="simple" xlink:href="https://raad.dordrecht.nl/Documenten/M8-Betrek-de-bewoners-bij-je-plannen-voordat-je-beslist-Verworp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M7 - Helderheid Oekraiense lange termijnhuisvesting 
              <text:s/>
              verder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82,16 KB</text:p>
          </table:table-cell>
          <table:table-cell table:style-name="Table3.A2" office:value-type="string">
            <text:p text:style-name="P22">
              <text:a xlink:type="simple" xlink:href="https://raad.dordrecht.nl/Documenten/M7-Helderheid-Oekraiense-lange-termijnhuisvesting-verder-Verworp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M6 - Wielwijk maximaal ontzien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47,79 KB</text:p>
          </table:table-cell>
          <table:table-cell table:style-name="Table3.A2" office:value-type="string">
            <text:p text:style-name="P22">
              <text:a xlink:type="simple" xlink:href="https://raad.dordrecht.nl/Documenten/M6-Wielwijk-maximaal-ontzien-Verworp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M5 - Afbouw tot 650 mensen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44,36 KB</text:p>
          </table:table-cell>
          <table:table-cell table:style-name="Table3.A2" office:value-type="string">
            <text:p text:style-name="P22">
              <text:a xlink:type="simple" xlink:href="https://raad.dordrecht.nl/Documenten/M5-Afbouw-tot-650-mensen-Verworp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M4 - Toewijzen flexwoningen aan dordtse stelletjes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38,77 KB</text:p>
          </table:table-cell>
          <table:table-cell table:style-name="Table3.A2" office:value-type="string">
            <text:p text:style-name="P22">
              <text:a xlink:type="simple" xlink:href="https://raad.dordrecht.nl/Documenten/M4-Toewijzen-flexwoningen-aan-dordtse-stelletjes-Verworp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M3A - Profiel van de mensen voor de flexwoningen aan te laten sluiten op de woonwijken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48,37 KB</text:p>
          </table:table-cell>
          <table:table-cell table:style-name="Table3.A2" office:value-type="string">
            <text:p text:style-name="P22">
              <text:a xlink:type="simple" xlink:href="https://raad.dordrecht.nl/Documenten/M3A-Profiel-van-de-mensen-voor-de-flexwoningen-aan-te-laten-sluiten-op-de-woonwijken-Verworp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M3 - Profiel van de mensen voor de flexwoningen aan te laten sluiten op de woonwijken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48,34 KB</text:p>
          </table:table-cell>
          <table:table-cell table:style-name="Table3.A2" office:value-type="string">
            <text:p text:style-name="P22">
              <text:a xlink:type="simple" xlink:href="https://raad.dordrecht.nl/Documenten/M3-Profiel-van-de-mensen-voor-de-flexwoningen-aan-te-laten-sluiten-op-de-woonwijken-Ingetrokk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M2 - Onbekend maakt onbemind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55,60 KB</text:p>
          </table:table-cell>
          <table:table-cell table:style-name="Table3.A2" office:value-type="string">
            <text:p text:style-name="P22">
              <text:a xlink:type="simple" xlink:href="https://raad.dordrecht.nl/Documenten/M2-Onbekend-maakt-onbemind-Aangenom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M1 - Groene en kindvriendelijke inrichting van flexwoningen bij het Rudyard Kipling-erf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123,06 KB</text:p>
          </table:table-cell>
          <table:table-cell table:style-name="Table3.A2" office:value-type="string">
            <text:p text:style-name="P22">
              <text:a xlink:type="simple" xlink:href="https://raad.dordrecht.nl/Documenten/M1-Groene-en-kindvriendelijke-inrichting-van-flexwoningen-bij-het-Rudyard-Kipling-erf-Aangenom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9" meta:object-count="0" meta:page-count="7" meta:paragraph-count="389" meta:word-count="986" meta:character-count="6141" meta:non-whitespace-character-count="55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