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Reserveringen Agenda Dordrecht 2030.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98,80 KB</text:p>
          </table:table-cell>
          <table:table-cell table:style-name="Table3.A2" office:value-type="string">
            <text:p text:style-name="P22">
              <text:a xlink:type="simple" xlink:href="https://raad.dordrecht.nl/Documenten/Voorstel-Reserveringen-Agenda-Dordrecht-2030-Raadsvoorstel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Kennisnemen van Wijzigingsbesluit gemeenschappelijke regeling Drechtsteden (15e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74,36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Wijzigingsbesluit-gemeenschappelijke-regeling-Drechtsteden-15e-wijziging-Raadsvoorstel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Kadernota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nota-2022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Raadsvoorstel Wijziging verordening beschermd wonen en opvang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69,05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Wijziging-verordening-beschermd-wonen-en-opvang-Raadsvoorstel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Instemmen met Startnotitie Toekomst Verenigingshallenplan (VHP) 2.0 -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tartnotitie-Toekomst-Verenigingshallenplan-VHP-2-0-Startnotit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Inzet van landelijke coronacompensatiepakketten op Sociaal Domein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87,54 KB</text:p>
          </table:table-cell>
          <table:table-cell table:style-name="Table3.A2" office:value-type="string">
            <text:p text:style-name="P22">
              <text:a xlink:type="simple" xlink:href="https://raad.dordrecht.nl/Documenten/Voorstel-Inzet-van-landelijke-coronacompensatiepakketten-op-Sociaal-Domein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Toepassen Wet voorkeursrecht gemeenten (ex artikel 4 Wet voorkeursrecht gemeenten (Wvg)) op het plangebied Weeskinderendijk te Dordrecht (Spoorzone)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81,48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-4-Wet-voorkeursrecht-gemeenten-Wvg-op-het-plangebied-Weeskinderendijk-te-Dordrecht-Spoorzone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Gemeentelijk Rioleringsplan 2021-2025 -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meentelijk-Rioleringsplan-2021-2025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Burgerinitiatief wijkraad Sterrenburg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59,00 KB</text:p>
          </table:table-cell>
          <table:table-cell table:style-name="Table3.A2" office:value-type="string">
            <text:p text:style-name="P22">
              <text:a xlink:type="simple" xlink:href="https://raad.dordrecht.nl/Documenten/Voorstel-Burgerinitiatief-wijkraad-Sterrenburg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Jaarstukken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0-Raadsvoorstel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 stellen van krediet en vaststellen Grondexploitatie kavel 2F 
              <text:s/>
              Leerpark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en-vaststellen-Grondexploitatie-kavel-2F-Leerpark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Aankopen twee percelen aan de Weeskinderendijk van Stellebos Onroerend Goed BV (Indofin)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raad.dordrecht.nl/Documenten/Voorstel-Aankopen-twee-percelen-aan-de-Weeskinderendijk-van-Stellebos-Onroerend-Goed-BV-Indofin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Invulling additioneel volume Huis van Stad en Regio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88,83 KB</text:p>
          </table:table-cell>
          <table:table-cell table:style-name="Table3.A2" office:value-type="string">
            <text:p text:style-name="P22">
              <text:a xlink:type="simple" xlink:href="https://raad.dordrecht.nl/Documenten/Voorstel-Invulling-additioneel-volume-Huis-van-Stad-en-Regio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Aanvraag aanvullend krediet renovatie Engelenburgerbrug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51,69 KB</text:p>
          </table:table-cell>
          <table:table-cell table:style-name="Table3.A2" office:value-type="string">
            <text:p text:style-name="P22">
              <text:a xlink:type="simple" xlink:href="https://raad.dordrecht.nl/Documenten/Voorstel-Aanvraag-aanvullend-krediet-renovatie-Engelenburgerbrug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Prognose Egalisatiereserve Parkeervoorzieningen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54,17 KB</text:p>
          </table:table-cell>
          <table:table-cell table:style-name="Table3.A2" office:value-type="string">
            <text:p text:style-name="P22">
              <text:a xlink:type="simple" xlink:href="https://raad.dordrecht.nl/Documenten/Voorstel-Prognose-Egalisatiereserve-Parkeervoorzieningen-2021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bestemmingsplan Vlijweide Scholenlocatie Noordendijk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Toepassen Wet voorkeursrecht gemeenten (ex artikel 4 Wet voorkeursrecht gemeenten (Wvg)) op het plangebied Weeskinderendijk te Dordrecht (Spoorzone)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81,48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-4-Wet-voorkeursrecht-gemeenten-Wvg-op-het-plangebied-Weeskinderendijk-te-Dordrecht-Spoorzone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Instemmen met Startnotitie Toekomst Verenigingshallenplan (VHP) 2.0 -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tartnotitie-Toekomst-Verenigingshallenplan-VHP-2-0-Startnoti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Inzet van landelijke coronacompensatiepakketten op Sociaal Domein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87,54 KB</text:p>
          </table:table-cell>
          <table:table-cell table:style-name="Table3.A2" office:value-type="string">
            <text:p text:style-name="P22">
              <text:a xlink:type="simple" xlink:href="https://raad.dordrecht.nl/Documenten/Voorstel-Inzet-van-landelijke-coronacompensatiepakketten-op-Sociaal-Domein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Bestuursrapportage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1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Reserveringen Agenda Dordrecht 2030.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98,80 KB</text:p>
          </table:table-cell>
          <table:table-cell table:style-name="Table3.A2" office:value-type="string">
            <text:p text:style-name="P22">
              <text:a xlink:type="simple" xlink:href="https://raad.dordrecht.nl/Documenten/Voorstel-Reserveringen-Agenda-Dordrecht-2030-Raadsvoorstel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Gemeentelijk Rioleringsplan 2021-2025 -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meentelijk-Rioleringsplan-2021-2025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Burgerinitiatief wijkraad Sterrenburg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59,00 KB</text:p>
          </table:table-cell>
          <table:table-cell table:style-name="Table3.A2" office:value-type="string">
            <text:p text:style-name="P22">
              <text:a xlink:type="simple" xlink:href="https://raad.dordrecht.nl/Documenten/Voorstel-Burgerinitiatief-wijkraad-Sterrenburg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bestemmingsplan Vlijweide Scholenlocatie Noordendijk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Aankopen twee percelen aan de Weeskinderendijk van Stellebos Onroerend Goed BV (Indofin)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raad.dordrecht.nl/Documenten/Voorstel-Aankopen-twee-percelen-aan-de-Weeskinderendijk-van-Stellebos-Onroerend-Goed-BV-Indofin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4" meta:paragraph-count="161" meta:word-count="414" meta:character-count="3187" meta:non-whitespace-character-count="2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