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34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19:35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Voorstel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3">
                <draw:image xlink:href="Pictures/100000010000080000000800C9F7B2FE.png" xlink:type="simple" xlink:show="embed" xlink:actuate="onLoad" draw:mime-type="image/png"/>
              </draw:frame>
              16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Voorstel Vaststellen Voorbereidingsbudget Knoop Leerpark–Gezondheidspark (Dordtse Spoorzone)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29-08-2023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3,43 MB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oorbereidingsbudget-Knoop-Leerpark-Gezondheidspark-Dordtse-Spoorzone-Raadsvoorste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Voorstel Vaststellen Uitvoeringsprogramma Fiets 2023-2026 -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29-08-2023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62,34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Uitvoeringsprogramma-Fiets-2023-2026-Raadsvoorstel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Voorstel Vaststellen Jaarstukken 2022 
              <text:s text:c="5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28-08-2023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69,67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Jaarstukken-2022-Raadsvoorstel-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Voorstel Vaststellen Startnotitie opgave Inclusieve Stad 
              <text:s/>
              - Startnotitie.pdf
              <text:span text:style-name="T2"/>
            </text:p>
            <text:p text:style-name="P3"/>
          </table:table-cell>
          <table:table-cell table:style-name="Table3.A2" office:value-type="string">
            <text:p text:style-name="P4">25-08-2023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64,97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Startnotitie-opgave-Inclusieve-Stad-Startnotitie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Voorstel Kennisnemen van en beschikbaar stellen van een krediet Evenementen in december 
              <text:s text:c="7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25-08-2023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78,23 KB</text:p>
          </table:table-cell>
          <table:table-cell table:style-name="Table3.A2" office:value-type="string">
            <text:p text:style-name="P22">
              <text:a xlink:type="simple" xlink:href="https://raad.dordrecht.nl/Documenten/Voorstel-Kennisnemen-van-en-beschikbaar-stellen-van-een-krediet-Evenementen-in-december-Raadsvoorstel-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Voorstel Vaststellen Startnotitie Dordtse Visie Voortgezet Onderwijs 
              <text:s text:c="2"/>
              - Startnotitie.pdf
              <text:span text:style-name="T2"/>
            </text:p>
            <text:p text:style-name="P3"/>
          </table:table-cell>
          <table:table-cell table:style-name="Table3.A2" office:value-type="string">
            <text:p text:style-name="P4">25-08-2023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57,14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Startnotitie-Dordtse-Visie-Voortgezet-Onderwijs-Startnotitie-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Voorstel Oprichten stichting Binnenstadsbedrijf Dordrecht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24-08-2023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77,09 KB</text:p>
          </table:table-cell>
          <table:table-cell table:style-name="Table3.A2" office:value-type="string">
            <text:p text:style-name="P22">
              <text:a xlink:type="simple" xlink:href="https://raad.dordrecht.nl/Documenten/Voorstel-Oprichten-stichting-Binnenstadsbedrijf-Dordrecht-Raadsvoorstel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Voorstel Geen wensen en bedenkingen kenbaar maken mbt Geactualiseerde bestuurlijke planner 2023/2024 
              <text:s text:c="2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17-08-2023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40,17 KB</text:p>
          </table:table-cell>
          <table:table-cell table:style-name="Table3.A2" office:value-type="string">
            <text:p text:style-name="P22">
              <text:a xlink:type="simple" xlink:href="https://raad.dordrecht.nl/Documenten/2024-Raadsvoorste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Voorstel Verhogen 
              <text:s/>
              investeringskrediet voor nieuwbouw Het Drechtster College en bijbehorende gymzaal en toekennen krediet inrichten openbare ruimte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17-08-2023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83,45 KB</text:p>
          </table:table-cell>
          <table:table-cell table:style-name="Table3.A2" office:value-type="string">
            <text:p text:style-name="P22">
              <text:a xlink:type="simple" xlink:href="https://raad.dordrecht.nl/Documenten/Voorstel-Verhogen-investeringskrediet-voor-nieuwbouw-Het-Drechtster-College-en-bijbehorende-gymzaal-en-toekennen-krediet-inrichten-openbare-ruimte-Raadsvoorstel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Voorstel Instemmen met Garantstelling grootschalige renovatie Stichting ckv Oranje Wit Hal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17-08-2023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86,62 KB</text:p>
          </table:table-cell>
          <table:table-cell table:style-name="Table3.A2" office:value-type="string">
            <text:p text:style-name="P22">
              <text:a xlink:type="simple" xlink:href="https://raad.dordrecht.nl/Documenten/Voorstel-Instemmen-met-Garantstelling-grootschalige-renovatie-Stichting-ckv-Oranje-Wit-Hal-Raadsvoorstel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Voorstel Vaststellen Uitgangspuntennotitie Mobiliteitsplan Dordrecht 2040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17-08-2023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61,29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Uitgangspuntennotitie-Mobiliteitsplan-Dordrecht-2040-Raadsvoorstel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Voorstel Vaststellen Startnotitie Voedselvisie 
              <text:s text:c="2"/>
              - Startnotitie.pdf
              <text:span text:style-name="T2"/>
            </text:p>
            <text:p text:style-name="P3"/>
          </table:table-cell>
          <table:table-cell table:style-name="Table3.A2" office:value-type="string">
            <text:p text:style-name="P4">17-08-2023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61,25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Startnotitie-Voedselvisie-Startnotiti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Voorstel Instemmen met Herijking Wmo 
              <text:s text:c="2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17-08-2023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75,08 KB</text:p>
          </table:table-cell>
          <table:table-cell table:style-name="Table3.A2" office:value-type="string">
            <text:p text:style-name="P22">
              <text:a xlink:type="simple" xlink:href="https://raad.dordrecht.nl/Documenten/Voorstel-Instemmen-met-Herijking-Wmo-Raadsvoorstel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Voorstel Vaststellen Startnotitie Dordrecht klimaatneutraal 2040 
              <text:s text:c="3"/>
              - Startnotitie.pdf
              <text:span text:style-name="T2"/>
            </text:p>
            <text:p text:style-name="P3"/>
          </table:table-cell>
          <table:table-cell table:style-name="Table3.A2" office:value-type="string">
            <text:p text:style-name="P4">17-08-2023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203,56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Startnotitie-Dordrecht-klimaatneutraal-2040-Startnotiti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Voorstel Indienen Zienswijze op Begroting 2024 Gr Wegschap Tunnel Dordtse Kil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17-08-2023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40,11 KB</text:p>
          </table:table-cell>
          <table:table-cell table:style-name="Table3.A2" office:value-type="string">
            <text:p text:style-name="P22">
              <text:a xlink:type="simple" xlink:href="https://raad.dordrecht.nl/Documenten/Voorstel-Indienen-Zienswijze-op-Begroting-2024-Gr-Wegschap-Tunnel-Dordtse-Kil-Raadsvoorstel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Voorstel Vaststellen Voorbereidingsbudget Knoop Leerpark–Gezondheidspark (Dordtse Spoorzone)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17-08-2023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3,43 MB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oorbereidingsbudget-Knoop-Leerpark-Gezondheidspark-Dordtse-Spoorzone-Raadsvoorstel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5" meta:object-count="0" meta:page-count="2" meta:paragraph-count="107" meta:word-count="273" meta:character-count="2120" meta:non-whitespace-character-count="19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104483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104483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