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Bestuursrapportage 2024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uursrapportage-2024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Indienen zienswijze op de wijziging Gemeenschappelijke regeling GEVUDO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39,10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op-de-wijziging-Gemeenschappelijke-regeling-GEVUDO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Instemmen met Aanvullende lening voor grootschalige renovatie Stichting ckv Oranje Wit Hal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anvullende-lening-voor-grootschalige-renovatie-Stichting-ckv-Oranje-Wit-Hal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21e Wijziging van de Algemene plaatselijke verordening Dordrecht, invoering voerverbod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21e-Wijziging-van-de-Algemene-plaatselijke-verordening-Dordrecht-invoering-voerverbod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Meerjaren Onderhouds Plan (MJOP) Sportvelden (hybride- en natuurgras) 2024-2041 -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eerjaren-Onderhouds-Plan-MJOP-Sportvelden-hybride-en-natuurgras-2024-2041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financieringsstatuut 2024 (aangepast raadsvoorstel)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financieringsstatuut-2024-aangepast-raadsvoorstel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Verordeningen op de heffing en invordering van precariobelasting, marktgeld en reinigingsrecht 2025 
              <text:s text:c="2"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precariobelasting-marktgeld-en-reinigingsrecht-2025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Verordeningen op de heffing en invordering van onroerendezaakbelastingen, afvalstoffenheffing en rioolheffing 2025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afvalstoffenheffing-en-rioolheffing-2025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Verordening op de heffing en invordering van logiesheffing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ogiesheffing-Raadsvoorstel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Verordening op de heffing en invordering van leges 2025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5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Heffingsverordening Essenhof 2025 met bijbehorende Tarieventabel Essenhof 2025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ffingsverordening-Essenhof-2025-met-bijbehorende-Tarieventabel-Essenhof-2025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Meicirculaire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87,16 KB</text:p>
          </table:table-cell>
          <table:table-cell table:style-name="Table3.A2" office:value-type="string">
            <text:p text:style-name="P22">
              <text:a xlink:type="simple" xlink:href="https://raad.dordrecht.nl/Documenten/Voorstel-Meicirculaire-2024-Raadsvoorstel-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Benoeming van mevrouw J.A. Dijkstra tot commissielid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36,08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mevrouw-J-A-Dijkstra-tot-commissielid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Begroting 2025 - Gezond Sociaal en Zorgzaam &amp;amp; Lerend en Ondersteunend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groting-2025-Gezond-Sociaal-en-Zorgzaam-Lerend-en-Ondersteunend-Dordrecht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Beschikbaar stellen van kredieten voor de realisatie van flex-woningen op 5 locaties voor de huisvesting van Oekraïense ontheemden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en-voor-de-realisatie-van-flex-woningen-op-5-locaties-voor-de-huisvesting-van-Oekraiense-ontheemden-Raadsvoorstel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Meicirculaire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87,16 KB</text:p>
          </table:table-cell>
          <table:table-cell table:style-name="Table3.A2" office:value-type="string">
            <text:p text:style-name="P22">
              <text:a xlink:type="simple" xlink:href="https://raad.dordrecht.nl/Documenten/Voorstel-Meicirculaire-2024-Raadsvoorstel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Instemmen met Aanvullende lening voor grootschalige renovatie Stichting ckv Oranje Wit Hal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anvullende-lening-voor-grootschalige-renovatie-Stichting-ckv-Oranje-Wit-Hal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Indienen zienswijze op de wijziging Gemeenschappelijke regeling GEVUDO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39,10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op-de-wijziging-Gemeenschappelijke-regeling-GEVUDO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financieringsstatuut 2024 (aangepast raadsvoorstel)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financieringsstatuut-2024-aangepast-raadsvoorstel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Bestuursrapportage 2024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uursrapportage-2024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Meerjaren Onderhouds Plan (MJOP) Sportboulevard 2024-2033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eerjaren-Onderhouds-Plan-MJOP-Sportboulevard-2024-2033-Raadsvoorst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Meerjaren Onderhouds Plan (MJOP) Sportvelden (hybride- en natuurgras) 2024-2041 -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eerjaren-Onderhouds-Plan-MJOP-Sportvelden-hybride-en-natuurgras-2024-2041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Vaststellen Visie over energieopslag en beantwoording motie M3 'Alles werkt beter op batterijen'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over-energieopslag-en-beantwoording-motie-M3-Alles-werkt-beter-op-batterijen-Raadsvoorste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Vaststellen Gebiedsgerichte aanpak Ontwikkeling Westelijke Dordtse Oever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biedsgerichte-aanpak-Ontwikkeling-Westelijke-Dordtse-Oever-Raadsvoorst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Verordeningen op de heffing en invordering van precariobelasting, marktgeld en reinigingsrecht 2025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precariobelasting-marktgeld-en-reinigingsrecht-2025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Verordeningen op de heffing en invordering van onroerendezaakbelastingen, afvalstoffenheffing en rioolheffing 2025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afvalstoffenheffing-en-rioolheffing-2025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Verordening op de heffing en invordering van logiesheffing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ogiesheffing-Raadsvoorstel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Verordening op de heffing en invordering van leges 2025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5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Vaststellen Heffingsverordening Essenhof 2025 met bijbehorende Tarieventabel Essenhof 2025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ffingsverordening-Essenhof-2025-met-bijbehorende-Tarieventabel-Essenhof-2025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21e Wijziging van de Algemene plaatselijke verordening Dordrecht, invoering voerverbod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21e-Wijziging-van-de-Algemene-plaatselijke-verordening-Dordrecht-invoering-voerverbod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Instemmen voorgesteld besluit Rekenkamer Dordrecht inzake onderzoek naar Armoedebeleid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42,56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ekenkamer-Dordrecht-inzake-onderzoek-naar-Armoedebeleid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Instemmen met Uitgangspunten zienswijzeprocedure projectbesluit Hel- en Zuilespolder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84,11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Uitgangspunten-zienswijzeprocedure-projectbesluit-Hel-en-Zuilespolder-Raadsvoorstel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bestemmingsplan 14e herziening Dubbeldam, locatie Noordendijk - De Hoop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4e-herziening-Dubbeldam-locatie-Noordendijk-De-Hoop-Raadsvoorstel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Beschikbaar stellen van kredieten voor de realisatie van flex-woningen op 5 locaties voor de huisvesting van Oekraïense ontheemden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en-voor-de-realisatie-van-flex-woningen-op-5-locaties-voor-de-huisvesting-van-Oekraiense-ontheemden-Raadsvoorstel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Instemmen voorgesteld besluit Rekenkamer Dordrecht inzake onderzoek naar Armoedebeleid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42,56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ekenkamer-Dordrecht-inzake-onderzoek-naar-Armoedebeleid-Raadsvoorstel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Uitbrengen Zienswijze op de eerste bestuursrapportage van de GR Dienst Gezondheid en Jeugd Zuid-Holland Zuid en indexatie jeugdgezondheidszorg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55,06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op-de-eerste-bestuursrapportage-van-de-GR-Dienst-Gezondheid-en-Jeugd-Zuid-Holland-Zuid-en-indexatie-jeugdgezondheidszorg-Raadsvoorstel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Beschikbaar stellen uitvoeringskrediet Inrichting en inventaris Dordthuis en begrotingswijziging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98,00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uitvoeringskrediet-Inrichting-en-inventaris-Dordthuis-en-begrotingswijziging-Raadsvoorstel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Beschikbaar stellen van een Voorbereidingskrediet voor de ontwikkeling van de parkeergarage Gezondheidspark/Sportboulevard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77,31 KB</text:p>
          </table:table-cell>
          <table:table-cell table:style-name="Table3.A2" office:value-type="string">
            <text:p text:style-name="P22">
              <text:a xlink:type="simple" xlink:href="https://raad.dordrecht.nl/Documenten/Sportboulevard-Raadsvoorstel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Instemmen met Uitgangspunten zienswijzeprocedure projectbesluit Hel- en Zuilespolder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84,11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Uitgangspunten-zienswijzeprocedure-projectbesluit-Hel-en-Zuilespolder-Raadsvoorstel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Meicirculaire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87,16 KB</text:p>
          </table:table-cell>
          <table:table-cell table:style-name="Table3.A2" office:value-type="string">
            <text:p text:style-name="P22">
              <text:a xlink:type="simple" xlink:href="https://raad.dordrecht.nl/Documenten/Voorstel-Meicirculaire-2024-Raadsvoorste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Vaststellen Begroting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groting-2025-Raadsvoorste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Toestemming verlenen tot het formeel vaststellen van de gewijzigde GR Gevudo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38,22 KB</text:p>
          </table:table-cell>
          <table:table-cell table:style-name="Table3.A2" office:value-type="string">
            <text:p text:style-name="P22">
              <text:a xlink:type="simple" xlink:href="https://raad.dordrecht.nl/Documenten/Voorstel-Toestemming-verlenen-tot-het-formeel-vaststellen-van-de-gewijzigde-GR-Gevudo-Raadsvoorstel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6" meta:paragraph-count="263" meta:word-count="788" meta:character-count="6089" meta:non-whitespace-character-count="55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