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Veteranenwet.pdf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teranen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PvdA Thureborgh.pdf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Thureborg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CDA 
              <text:s/>
              Aandacht voor Voetgangers Spuiboulevard.pdf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Aandacht-voor-Voetgangers-Spui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GewoonDordt+CDA PvdD De Weizigt Orangerie als koffietent voor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455,90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CDA-PvdD-De-Weizigt-Orangerie-als-koffietent-voor-Krisp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CDA Buslijn 2.pdf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Buslij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2" meta:character-count="546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